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9ABF4" w14:textId="77777777" w:rsidR="0056040F" w:rsidRDefault="002E2E8C" w:rsidP="005604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hyperlink r:id="rId4" w:anchor="/document/407534217/entry/0" w:history="1">
        <w:r w:rsidRPr="005604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</w:p>
    <w:p w14:paraId="736654CD" w14:textId="231680D8" w:rsidR="002E2E8C" w:rsidRPr="0056040F" w:rsidRDefault="002E2E8C" w:rsidP="005604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1445E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445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445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5EB">
        <w:rPr>
          <w:rFonts w:ascii="Times New Roman" w:eastAsia="Times New Roman" w:hAnsi="Times New Roman" w:cs="Times New Roman"/>
          <w:sz w:val="28"/>
          <w:szCs w:val="28"/>
          <w:lang w:eastAsia="ru-RU"/>
        </w:rPr>
        <w:t>573</w:t>
      </w:r>
      <w:bookmarkStart w:id="0" w:name="_GoBack"/>
      <w:bookmarkEnd w:id="0"/>
    </w:p>
    <w:p w14:paraId="37D04046" w14:textId="77777777" w:rsidR="0056040F" w:rsidRDefault="002E2E8C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14:paraId="4B3E8463" w14:textId="77777777"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040F">
        <w:rPr>
          <w:rFonts w:ascii="Times New Roman" w:hAnsi="Times New Roman" w:cs="Times New Roman"/>
          <w:sz w:val="28"/>
          <w:szCs w:val="28"/>
        </w:rPr>
        <w:t>Приложение</w:t>
      </w:r>
    </w:p>
    <w:p w14:paraId="3869A454" w14:textId="77777777"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УТВЕРЖДЕН</w:t>
      </w:r>
    </w:p>
    <w:p w14:paraId="47D2069A" w14:textId="77777777"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5F5424D9" w14:textId="77777777"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14:paraId="3A16900B" w14:textId="77777777" w:rsidR="0056040F" w:rsidRPr="0056040F" w:rsidRDefault="0056040F" w:rsidP="0056040F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6040F">
        <w:rPr>
          <w:rFonts w:ascii="Times New Roman" w:hAnsi="Times New Roman" w:cs="Times New Roman"/>
          <w:sz w:val="28"/>
          <w:szCs w:val="28"/>
        </w:rPr>
        <w:t xml:space="preserve">от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26.02.2024 № 117</w:t>
      </w:r>
    </w:p>
    <w:p w14:paraId="0EA0CF77" w14:textId="77777777" w:rsidR="0056040F" w:rsidRPr="0056040F" w:rsidRDefault="0056040F" w:rsidP="00560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B70F" w14:textId="77777777"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2A872" w14:textId="77777777" w:rsidR="002E2E8C" w:rsidRPr="0056040F" w:rsidRDefault="002E2E8C" w:rsidP="00560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14:paraId="0694E9C5" w14:textId="77777777"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СОСТАВ</w:t>
      </w:r>
    </w:p>
    <w:p w14:paraId="19D8E191" w14:textId="77777777" w:rsidR="002E2E8C" w:rsidRPr="0056040F" w:rsidRDefault="0056040F" w:rsidP="005604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2E2E8C"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E2E8C" w:rsidRPr="0056040F">
        <w:rPr>
          <w:rFonts w:ascii="Times New Roman" w:hAnsi="Times New Roman" w:cs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</w:t>
      </w:r>
    </w:p>
    <w:p w14:paraId="30523797" w14:textId="77777777"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D2B735F" w14:textId="77777777"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- </w:t>
      </w:r>
      <w:r w:rsidR="0056040F" w:rsidRPr="0056040F">
        <w:rPr>
          <w:rFonts w:ascii="Times New Roman" w:hAnsi="Times New Roman" w:cs="Times New Roman"/>
          <w:sz w:val="28"/>
          <w:szCs w:val="28"/>
        </w:rPr>
        <w:t>Арестов Дмитрий Николаевич</w:t>
      </w:r>
      <w:r w:rsidR="00200C90">
        <w:rPr>
          <w:rFonts w:ascii="Times New Roman" w:hAnsi="Times New Roman" w:cs="Times New Roman"/>
          <w:sz w:val="28"/>
          <w:szCs w:val="28"/>
        </w:rPr>
        <w:t xml:space="preserve"> </w:t>
      </w:r>
      <w:r w:rsidR="0056040F" w:rsidRPr="0056040F">
        <w:rPr>
          <w:rFonts w:ascii="Times New Roman" w:hAnsi="Times New Roman" w:cs="Times New Roman"/>
          <w:sz w:val="28"/>
          <w:szCs w:val="28"/>
        </w:rPr>
        <w:t>– исполняющий обязанности первого заместителя Главы Администрации города Твери, начальник департамента жилищно-коммунального хозяйства, жилищной политики и строительства администрации города Твери</w:t>
      </w:r>
      <w:r w:rsidR="0056040F">
        <w:rPr>
          <w:rFonts w:ascii="Times New Roman" w:hAnsi="Times New Roman" w:cs="Times New Roman"/>
          <w:sz w:val="28"/>
          <w:szCs w:val="28"/>
        </w:rPr>
        <w:t>,</w:t>
      </w:r>
      <w:r w:rsidRPr="0056040F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14:paraId="66F5E358" w14:textId="77777777"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56040F">
        <w:rPr>
          <w:rFonts w:ascii="Times New Roman" w:hAnsi="Times New Roman" w:cs="Times New Roman"/>
          <w:sz w:val="28"/>
          <w:szCs w:val="28"/>
        </w:rPr>
        <w:t>Петова</w:t>
      </w:r>
      <w:proofErr w:type="spellEnd"/>
      <w:r w:rsidR="0056040F"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Pr="0056040F">
        <w:rPr>
          <w:rFonts w:ascii="Times New Roman" w:hAnsi="Times New Roman" w:cs="Times New Roman"/>
          <w:sz w:val="28"/>
          <w:szCs w:val="28"/>
        </w:rPr>
        <w:t xml:space="preserve">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14:paraId="021F8D06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6040F">
        <w:rPr>
          <w:rFonts w:ascii="Times New Roman" w:hAnsi="Times New Roman" w:cs="Times New Roman"/>
          <w:sz w:val="28"/>
          <w:szCs w:val="28"/>
        </w:rPr>
        <w:t>Богданова Анастасия Юрьевна</w:t>
      </w:r>
      <w:r w:rsidRPr="0056040F">
        <w:rPr>
          <w:rFonts w:ascii="Times New Roman" w:hAnsi="Times New Roman" w:cs="Times New Roman"/>
          <w:sz w:val="28"/>
          <w:szCs w:val="28"/>
        </w:rPr>
        <w:t xml:space="preserve"> – главный специалист муниципального казенного учреждения «Жилищник», секретарь комиссии.</w:t>
      </w:r>
    </w:p>
    <w:p w14:paraId="0F71E1CB" w14:textId="77777777" w:rsid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</w:r>
    </w:p>
    <w:p w14:paraId="1EEFEE95" w14:textId="77777777" w:rsidR="002E2E8C" w:rsidRPr="0056040F" w:rsidRDefault="002E2E8C" w:rsidP="00560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75A09FB2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6040F">
        <w:rPr>
          <w:rFonts w:ascii="Times New Roman" w:hAnsi="Times New Roman" w:cs="Times New Roman"/>
          <w:sz w:val="28"/>
          <w:szCs w:val="28"/>
        </w:rPr>
        <w:t>Буланцева</w:t>
      </w:r>
      <w:proofErr w:type="spellEnd"/>
      <w:r w:rsidRPr="0056040F">
        <w:rPr>
          <w:rFonts w:ascii="Times New Roman" w:hAnsi="Times New Roman" w:cs="Times New Roman"/>
          <w:sz w:val="28"/>
          <w:szCs w:val="28"/>
        </w:rPr>
        <w:t xml:space="preserve"> Ольга Владимировна – главный специалист отдела благоустройства и жилищно-коммунального комплекса администрации Заволжского района в городе Твери;</w:t>
      </w:r>
    </w:p>
    <w:p w14:paraId="2E1B5A23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Васильева Наталия Викторовна – заместитель руководителя по социальному сопровождению филиала Государственного фонда поддержки участников специальной военной операции «Защитники Отечества» (по согласованию);</w:t>
      </w:r>
    </w:p>
    <w:p w14:paraId="6A5DCEE6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6040F">
        <w:rPr>
          <w:rFonts w:ascii="Times New Roman" w:hAnsi="Times New Roman" w:cs="Times New Roman"/>
          <w:sz w:val="28"/>
          <w:szCs w:val="28"/>
        </w:rPr>
        <w:t>Веренцов</w:t>
      </w:r>
      <w:proofErr w:type="spellEnd"/>
      <w:r w:rsidRPr="0056040F">
        <w:rPr>
          <w:rFonts w:ascii="Times New Roman" w:hAnsi="Times New Roman" w:cs="Times New Roman"/>
          <w:sz w:val="28"/>
          <w:szCs w:val="28"/>
        </w:rPr>
        <w:t xml:space="preserve"> Сергей Анатольевич – главный специалист отдела благоустройства и жилищно-коммунального комплекса администрации Пролетарского района в городе Твери;</w:t>
      </w:r>
    </w:p>
    <w:p w14:paraId="2BD733C2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Дрягина Елена Марковна – председатель Тверской областной общественной организации Общероссийской общественной организации «Всероссийское общество инвалидов» (по согласованию);</w:t>
      </w:r>
    </w:p>
    <w:p w14:paraId="79E96A05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Запорожченко Татьяна Владимировна – начальник отдела </w:t>
      </w:r>
      <w:r w:rsidR="0056040F">
        <w:rPr>
          <w:rFonts w:ascii="Times New Roman" w:hAnsi="Times New Roman" w:cs="Times New Roman"/>
          <w:sz w:val="28"/>
          <w:szCs w:val="28"/>
        </w:rPr>
        <w:t xml:space="preserve">контроля и организации содержания </w:t>
      </w:r>
      <w:r w:rsidRPr="0056040F">
        <w:rPr>
          <w:rFonts w:ascii="Times New Roman" w:hAnsi="Times New Roman" w:cs="Times New Roman"/>
          <w:sz w:val="28"/>
          <w:szCs w:val="28"/>
        </w:rPr>
        <w:t>жилищного</w:t>
      </w:r>
      <w:r w:rsidR="0056040F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56040F">
        <w:rPr>
          <w:rFonts w:ascii="Times New Roman" w:hAnsi="Times New Roman" w:cs="Times New Roman"/>
          <w:sz w:val="28"/>
          <w:szCs w:val="28"/>
        </w:rPr>
        <w:t xml:space="preserve"> департамента жилищно-</w:t>
      </w:r>
      <w:r w:rsidRPr="0056040F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хозяйства, жилищной политики и строительства администрации города Твери, муниципальный жилищный инспектор;</w:t>
      </w:r>
    </w:p>
    <w:p w14:paraId="0A954C23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Иванова Оксана Николаевна – главный специалист отдела бухгалтерского учета и экономики администрации Московского района в городе Твери;</w:t>
      </w:r>
    </w:p>
    <w:p w14:paraId="1C969A2E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Кузнецова Марина Владимировна – главный специалист отдела благоустройства и жилищно-коммунального комплекса администрации Центрального района в городе Твери;</w:t>
      </w:r>
    </w:p>
    <w:p w14:paraId="58A5AAC8" w14:textId="00A9A006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Полякова Вероника Сергеевна – ведущий специалист </w:t>
      </w:r>
      <w:r w:rsidR="00FA4075">
        <w:rPr>
          <w:rFonts w:ascii="Times New Roman" w:hAnsi="Times New Roman" w:cs="Times New Roman"/>
          <w:sz w:val="28"/>
          <w:szCs w:val="28"/>
        </w:rPr>
        <w:t>отдела</w:t>
      </w:r>
      <w:r w:rsidRPr="0056040F">
        <w:rPr>
          <w:rFonts w:ascii="Times New Roman" w:hAnsi="Times New Roman" w:cs="Times New Roman"/>
          <w:sz w:val="28"/>
          <w:szCs w:val="28"/>
        </w:rPr>
        <w:t xml:space="preserve"> адресной социальной помощи муниципального казенного учреждения «Управление социальной политики»;</w:t>
      </w:r>
    </w:p>
    <w:p w14:paraId="66958CDA" w14:textId="341D966B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Савина Анастасия Павловна – </w:t>
      </w:r>
      <w:r w:rsidR="00034A96">
        <w:rPr>
          <w:rFonts w:ascii="Times New Roman" w:hAnsi="Times New Roman" w:cs="Times New Roman"/>
          <w:sz w:val="28"/>
          <w:szCs w:val="28"/>
        </w:rPr>
        <w:t>член общественной палаты Тверской области</w:t>
      </w:r>
      <w:r w:rsidRPr="0056040F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12496B01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6040F">
        <w:rPr>
          <w:rFonts w:ascii="Times New Roman" w:hAnsi="Times New Roman" w:cs="Times New Roman"/>
          <w:sz w:val="28"/>
          <w:szCs w:val="28"/>
        </w:rPr>
        <w:t>Трегуб</w:t>
      </w:r>
      <w:proofErr w:type="spellEnd"/>
      <w:r w:rsidRPr="0056040F">
        <w:rPr>
          <w:rFonts w:ascii="Times New Roman" w:hAnsi="Times New Roman" w:cs="Times New Roman"/>
          <w:sz w:val="28"/>
          <w:szCs w:val="28"/>
        </w:rPr>
        <w:t xml:space="preserve"> Александр Борисович – председатель Тверской областной организации Общероссийской общественной организации инвалидов «Всероссийское Ордена Трудового Красного Знамени Общество слепых» (по согласованию);</w:t>
      </w:r>
    </w:p>
    <w:p w14:paraId="259AB6BE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Шишов Роман Александрович – главный специалист отдела архитектуры и городской эстетики Администрации города Твери.».</w:t>
      </w:r>
    </w:p>
    <w:p w14:paraId="3B616566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BD3BF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70A20" w14:textId="77777777"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C28E6" w14:textId="77777777"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B49A6AB" w14:textId="77777777" w:rsidR="00D479FD" w:rsidRDefault="00D479FD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BC0EA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4C632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4494D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CE058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773D9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42A9E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3C09F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169B5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10557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6CA79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26510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C003D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1ED70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ED441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19109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5F4CA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CC027" w14:textId="77777777"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1E592" w14:textId="77777777" w:rsidR="00034A96" w:rsidRPr="00034A96" w:rsidRDefault="00034A96" w:rsidP="00034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0C8A9" w14:textId="77777777" w:rsidR="00034A96" w:rsidRPr="00034A96" w:rsidRDefault="00034A96" w:rsidP="0003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A96">
        <w:rPr>
          <w:rFonts w:ascii="Times New Roman" w:hAnsi="Times New Roman" w:cs="Times New Roman"/>
          <w:sz w:val="24"/>
          <w:szCs w:val="24"/>
        </w:rPr>
        <w:t xml:space="preserve">Подготовлено: </w:t>
      </w:r>
    </w:p>
    <w:p w14:paraId="3F4EE532" w14:textId="77777777" w:rsidR="00034A96" w:rsidRPr="00034A96" w:rsidRDefault="00034A96" w:rsidP="0003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A96">
        <w:rPr>
          <w:rFonts w:ascii="Times New Roman" w:hAnsi="Times New Roman" w:cs="Times New Roman"/>
          <w:sz w:val="24"/>
          <w:szCs w:val="24"/>
        </w:rPr>
        <w:t xml:space="preserve">главным специалистом муниципального казенного учреждения «Жилищник» </w:t>
      </w:r>
    </w:p>
    <w:p w14:paraId="1019E426" w14:textId="50BB74EC" w:rsidR="003E5EF7" w:rsidRPr="00034A96" w:rsidRDefault="00034A96" w:rsidP="0003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A96">
        <w:rPr>
          <w:rFonts w:ascii="Times New Roman" w:hAnsi="Times New Roman" w:cs="Times New Roman"/>
          <w:sz w:val="24"/>
          <w:szCs w:val="24"/>
        </w:rPr>
        <w:t>А.Ю. Богдановой, 8 4822 36 13 05, 2834</w:t>
      </w:r>
    </w:p>
    <w:sectPr w:rsidR="003E5EF7" w:rsidRPr="00034A96" w:rsidSect="00E26BE2"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8C"/>
    <w:rsid w:val="00034A96"/>
    <w:rsid w:val="001445EB"/>
    <w:rsid w:val="00200C90"/>
    <w:rsid w:val="002E2E8C"/>
    <w:rsid w:val="003E5EF7"/>
    <w:rsid w:val="0056040F"/>
    <w:rsid w:val="009671CA"/>
    <w:rsid w:val="00971445"/>
    <w:rsid w:val="009F0061"/>
    <w:rsid w:val="00D479FD"/>
    <w:rsid w:val="00F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16D6"/>
  <w15:chartTrackingRefBased/>
  <w15:docId w15:val="{3CB3613B-8543-4A35-BF49-D0D6C74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Ким Екатерина Игоревна</cp:lastModifiedBy>
  <cp:revision>3</cp:revision>
  <cp:lastPrinted>2025-06-18T06:21:00Z</cp:lastPrinted>
  <dcterms:created xsi:type="dcterms:W3CDTF">2025-06-30T14:52:00Z</dcterms:created>
  <dcterms:modified xsi:type="dcterms:W3CDTF">2025-06-30T14:52:00Z</dcterms:modified>
</cp:coreProperties>
</file>